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FA" w:rsidRPr="005762E6" w:rsidRDefault="008402FA" w:rsidP="00B62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762E6">
        <w:rPr>
          <w:rFonts w:ascii="Times New Roman" w:hAnsi="Times New Roman" w:cs="Times New Roman"/>
          <w:b/>
          <w:sz w:val="32"/>
          <w:szCs w:val="32"/>
        </w:rPr>
        <w:t>ООО «</w:t>
      </w:r>
      <w:proofErr w:type="spellStart"/>
      <w:r w:rsidRPr="005762E6">
        <w:rPr>
          <w:rFonts w:ascii="Times New Roman" w:hAnsi="Times New Roman" w:cs="Times New Roman"/>
          <w:b/>
          <w:sz w:val="32"/>
          <w:szCs w:val="32"/>
        </w:rPr>
        <w:t>Строймастер</w:t>
      </w:r>
      <w:proofErr w:type="spellEnd"/>
      <w:r w:rsidRPr="005762E6">
        <w:rPr>
          <w:rFonts w:ascii="Times New Roman" w:hAnsi="Times New Roman" w:cs="Times New Roman"/>
          <w:b/>
          <w:sz w:val="32"/>
          <w:szCs w:val="32"/>
        </w:rPr>
        <w:t>»</w:t>
      </w:r>
    </w:p>
    <w:p w:rsidR="00906815" w:rsidRPr="00B626BA" w:rsidRDefault="008402FA" w:rsidP="00B626B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26BA">
        <w:rPr>
          <w:rFonts w:ascii="Times New Roman" w:hAnsi="Times New Roman" w:cs="Times New Roman"/>
          <w:sz w:val="28"/>
          <w:szCs w:val="28"/>
        </w:rPr>
        <w:t xml:space="preserve">Размер платы за содержание </w:t>
      </w:r>
      <w:r w:rsidR="00021449" w:rsidRPr="00B626BA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B626BA">
        <w:rPr>
          <w:rFonts w:ascii="Times New Roman" w:hAnsi="Times New Roman" w:cs="Times New Roman"/>
          <w:sz w:val="28"/>
          <w:szCs w:val="28"/>
        </w:rPr>
        <w:t>в многоквартирном доме за 1 кв. метр общей площади жилого помещения</w:t>
      </w:r>
    </w:p>
    <w:p w:rsidR="00AD05EA" w:rsidRPr="00B626BA" w:rsidRDefault="008402FA" w:rsidP="00B626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BA">
        <w:rPr>
          <w:rFonts w:ascii="Times New Roman" w:hAnsi="Times New Roman" w:cs="Times New Roman"/>
          <w:sz w:val="28"/>
          <w:szCs w:val="28"/>
        </w:rPr>
        <w:t xml:space="preserve">с 01 января </w:t>
      </w:r>
      <w:r w:rsidR="00021449" w:rsidRPr="00B626BA">
        <w:rPr>
          <w:rFonts w:ascii="Times New Roman" w:hAnsi="Times New Roman" w:cs="Times New Roman"/>
          <w:sz w:val="28"/>
          <w:szCs w:val="28"/>
        </w:rPr>
        <w:t xml:space="preserve">2019г. </w:t>
      </w:r>
      <w:r w:rsidRPr="00B626BA">
        <w:rPr>
          <w:rFonts w:ascii="Times New Roman" w:hAnsi="Times New Roman" w:cs="Times New Roman"/>
          <w:sz w:val="28"/>
          <w:szCs w:val="28"/>
        </w:rPr>
        <w:t>по 30 июня 2019г.</w:t>
      </w:r>
    </w:p>
    <w:tbl>
      <w:tblPr>
        <w:tblStyle w:val="a3"/>
        <w:tblpPr w:leftFromText="180" w:rightFromText="180" w:vertAnchor="text" w:horzAnchor="margin" w:tblpY="380"/>
        <w:tblW w:w="15276" w:type="dxa"/>
        <w:tblLook w:val="04A0" w:firstRow="1" w:lastRow="0" w:firstColumn="1" w:lastColumn="0" w:noHBand="0" w:noVBand="1"/>
      </w:tblPr>
      <w:tblGrid>
        <w:gridCol w:w="730"/>
        <w:gridCol w:w="8734"/>
        <w:gridCol w:w="5812"/>
      </w:tblGrid>
      <w:tr w:rsidR="008402FA" w:rsidRPr="00906815" w:rsidTr="008402FA">
        <w:tc>
          <w:tcPr>
            <w:tcW w:w="73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3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Услуга/тип жилого здания</w:t>
            </w:r>
          </w:p>
        </w:tc>
        <w:tc>
          <w:tcPr>
            <w:tcW w:w="5812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Размер платы за 1 кв. метр общей площади помещения в месяц</w:t>
            </w:r>
            <w:proofErr w:type="gram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402FA" w:rsidRPr="00906815" w:rsidTr="008402FA">
        <w:tc>
          <w:tcPr>
            <w:tcW w:w="73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1.Со всеми видами благоустройства, с лифтами системами </w:t>
            </w:r>
            <w:proofErr w:type="spellStart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906815">
              <w:rPr>
                <w:rFonts w:ascii="Times New Roman" w:hAnsi="Times New Roman" w:cs="Times New Roman"/>
                <w:sz w:val="24"/>
                <w:szCs w:val="24"/>
              </w:rPr>
              <w:t xml:space="preserve"> и  мусоропроводами</w:t>
            </w:r>
          </w:p>
        </w:tc>
        <w:tc>
          <w:tcPr>
            <w:tcW w:w="5812" w:type="dxa"/>
          </w:tcPr>
          <w:p w:rsidR="008402FA" w:rsidRPr="00906815" w:rsidRDefault="008402FA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b/>
                <w:sz w:val="24"/>
                <w:szCs w:val="24"/>
              </w:rPr>
              <w:t>31,93</w:t>
            </w:r>
          </w:p>
        </w:tc>
      </w:tr>
      <w:tr w:rsidR="008402FA" w:rsidRPr="00906815" w:rsidTr="008402FA">
        <w:tc>
          <w:tcPr>
            <w:tcW w:w="73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2. Со всеми видами благоустройства, с лифтами</w:t>
            </w:r>
          </w:p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и мусоропроводами</w:t>
            </w:r>
          </w:p>
        </w:tc>
        <w:tc>
          <w:tcPr>
            <w:tcW w:w="5812" w:type="dxa"/>
          </w:tcPr>
          <w:p w:rsidR="008402FA" w:rsidRPr="00906815" w:rsidRDefault="008402FA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b/>
                <w:sz w:val="24"/>
                <w:szCs w:val="24"/>
              </w:rPr>
              <w:t>29,71</w:t>
            </w:r>
          </w:p>
        </w:tc>
      </w:tr>
      <w:tr w:rsidR="008402FA" w:rsidRPr="00906815" w:rsidTr="008402FA">
        <w:tc>
          <w:tcPr>
            <w:tcW w:w="73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4. Со всеми видами благоустройства, без лифтов</w:t>
            </w:r>
          </w:p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и мусоропроводов</w:t>
            </w:r>
          </w:p>
        </w:tc>
        <w:tc>
          <w:tcPr>
            <w:tcW w:w="5812" w:type="dxa"/>
          </w:tcPr>
          <w:p w:rsidR="008402FA" w:rsidRPr="00906815" w:rsidRDefault="008402FA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b/>
                <w:sz w:val="24"/>
                <w:szCs w:val="24"/>
              </w:rPr>
              <w:t>24,49</w:t>
            </w:r>
          </w:p>
        </w:tc>
      </w:tr>
      <w:tr w:rsidR="008402FA" w:rsidRPr="00906815" w:rsidTr="008402FA">
        <w:tc>
          <w:tcPr>
            <w:tcW w:w="730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4" w:type="dxa"/>
          </w:tcPr>
          <w:p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4.1 Двухквартирные: Со всеми благоустройства, без лифтов и мусоропроводов</w:t>
            </w:r>
          </w:p>
        </w:tc>
        <w:tc>
          <w:tcPr>
            <w:tcW w:w="5812" w:type="dxa"/>
          </w:tcPr>
          <w:p w:rsidR="008402FA" w:rsidRPr="00906815" w:rsidRDefault="008402FA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b/>
                <w:sz w:val="24"/>
                <w:szCs w:val="24"/>
              </w:rPr>
              <w:t>9,88</w:t>
            </w:r>
          </w:p>
        </w:tc>
      </w:tr>
    </w:tbl>
    <w:p w:rsidR="00021449" w:rsidRPr="00906815" w:rsidRDefault="00021449">
      <w:pPr>
        <w:rPr>
          <w:rFonts w:ascii="Times New Roman" w:hAnsi="Times New Roman" w:cs="Times New Roman"/>
          <w:sz w:val="24"/>
          <w:szCs w:val="24"/>
        </w:rPr>
      </w:pPr>
    </w:p>
    <w:p w:rsidR="005762E6" w:rsidRPr="00906815" w:rsidRDefault="005762E6" w:rsidP="005762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6815">
        <w:rPr>
          <w:rFonts w:ascii="Times New Roman" w:eastAsia="Times New Roman" w:hAnsi="Times New Roman" w:cs="Times New Roman"/>
          <w:sz w:val="24"/>
          <w:szCs w:val="24"/>
        </w:rPr>
        <w:t xml:space="preserve">Плата за холодную воду, горячую воду, электрическую энергию, потребляемые при </w:t>
      </w:r>
      <w:proofErr w:type="spellStart"/>
      <w:r w:rsidRPr="00906815">
        <w:rPr>
          <w:rFonts w:ascii="Times New Roman" w:eastAsia="Times New Roman" w:hAnsi="Times New Roman" w:cs="Times New Roman"/>
          <w:sz w:val="24"/>
          <w:szCs w:val="24"/>
        </w:rPr>
        <w:t>испольозвании</w:t>
      </w:r>
      <w:proofErr w:type="spellEnd"/>
      <w:r w:rsidRPr="00906815">
        <w:rPr>
          <w:rFonts w:ascii="Times New Roman" w:eastAsia="Times New Roman" w:hAnsi="Times New Roman" w:cs="Times New Roman"/>
          <w:sz w:val="24"/>
          <w:szCs w:val="24"/>
        </w:rPr>
        <w:t xml:space="preserve"> и содержании общего имущества в многоквартирном доме, а также за отведение сточных вод, в целях содержания общего имущества в многоквартирном доме, учитывается отдельной строкой в платежном документе в составе размера платы за содержание жилого помещения и рассчитывается для каждого многоквартирного дома индивидуально в соответствии с действующим законодательством.</w:t>
      </w:r>
      <w:proofErr w:type="gramEnd"/>
    </w:p>
    <w:p w:rsidR="005762E6" w:rsidRPr="00906815" w:rsidRDefault="005762E6">
      <w:pPr>
        <w:rPr>
          <w:sz w:val="24"/>
          <w:szCs w:val="24"/>
        </w:rPr>
      </w:pPr>
    </w:p>
    <w:p w:rsidR="00021449" w:rsidRPr="00021449" w:rsidRDefault="00021449">
      <w:pPr>
        <w:rPr>
          <w:sz w:val="36"/>
          <w:szCs w:val="36"/>
        </w:rPr>
      </w:pPr>
    </w:p>
    <w:sectPr w:rsidR="00021449" w:rsidRPr="00021449" w:rsidSect="00021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7672"/>
    <w:multiLevelType w:val="hybridMultilevel"/>
    <w:tmpl w:val="F9BE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C6219"/>
    <w:multiLevelType w:val="hybridMultilevel"/>
    <w:tmpl w:val="C7A6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84669"/>
    <w:multiLevelType w:val="hybridMultilevel"/>
    <w:tmpl w:val="063A283A"/>
    <w:lvl w:ilvl="0" w:tplc="4B72B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16A9"/>
    <w:multiLevelType w:val="hybridMultilevel"/>
    <w:tmpl w:val="40CA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49"/>
    <w:rsid w:val="00021449"/>
    <w:rsid w:val="001514C3"/>
    <w:rsid w:val="001C7F6A"/>
    <w:rsid w:val="001F75FE"/>
    <w:rsid w:val="005762E6"/>
    <w:rsid w:val="008402FA"/>
    <w:rsid w:val="00906815"/>
    <w:rsid w:val="00AA0DCE"/>
    <w:rsid w:val="00AD05EA"/>
    <w:rsid w:val="00B626BA"/>
    <w:rsid w:val="00C030D2"/>
    <w:rsid w:val="00F9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1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Artem</cp:lastModifiedBy>
  <cp:revision>2</cp:revision>
  <cp:lastPrinted>2019-05-23T07:38:00Z</cp:lastPrinted>
  <dcterms:created xsi:type="dcterms:W3CDTF">2019-05-24T04:44:00Z</dcterms:created>
  <dcterms:modified xsi:type="dcterms:W3CDTF">2019-05-24T04:44:00Z</dcterms:modified>
</cp:coreProperties>
</file>