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638"/>
      </w:tblGrid>
      <w:tr w:rsidR="00A42D2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A42D20" w:rsidRPr="00595751" w:rsidRDefault="00134CD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9575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Уважаемые собственники !!!</w:t>
            </w:r>
          </w:p>
          <w:p w:rsidR="00A42D20" w:rsidRPr="00595751" w:rsidRDefault="00134C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>помещений многоквартирных домов, расположенных по адресам:</w:t>
            </w:r>
          </w:p>
          <w:p w:rsidR="004571ED" w:rsidRDefault="00134C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>г. Нижний</w:t>
            </w:r>
            <w:r w:rsidR="00595751">
              <w:rPr>
                <w:rFonts w:ascii="Times New Roman" w:hAnsi="Times New Roman" w:cs="Times New Roman"/>
                <w:sz w:val="36"/>
                <w:szCs w:val="36"/>
              </w:rPr>
              <w:t xml:space="preserve"> Новгород, ул. </w:t>
            </w:r>
            <w:proofErr w:type="gramStart"/>
            <w:r w:rsidR="00595751">
              <w:rPr>
                <w:rFonts w:ascii="Times New Roman" w:hAnsi="Times New Roman" w:cs="Times New Roman"/>
                <w:sz w:val="36"/>
                <w:szCs w:val="36"/>
              </w:rPr>
              <w:t>Журавлиная</w:t>
            </w:r>
            <w:proofErr w:type="gramEnd"/>
            <w:r w:rsidR="00595751">
              <w:rPr>
                <w:rFonts w:ascii="Times New Roman" w:hAnsi="Times New Roman" w:cs="Times New Roman"/>
                <w:sz w:val="36"/>
                <w:szCs w:val="36"/>
              </w:rPr>
              <w:t>, д. №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2,4,6,8,</w:t>
            </w:r>
            <w:r w:rsidR="00595751">
              <w:rPr>
                <w:rFonts w:ascii="Times New Roman" w:hAnsi="Times New Roman" w:cs="Times New Roman"/>
                <w:sz w:val="36"/>
                <w:szCs w:val="36"/>
              </w:rPr>
              <w:t xml:space="preserve">10,12, </w:t>
            </w:r>
          </w:p>
          <w:p w:rsidR="004571ED" w:rsidRDefault="005957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 Звездная, д. №</w:t>
            </w:r>
            <w:r w:rsidR="00134CD2"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1,2,3,4,5,6,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7,8,9,10,11,12, ул. Тихая, </w:t>
            </w:r>
          </w:p>
          <w:p w:rsidR="00A42D20" w:rsidRPr="00595751" w:rsidRDefault="005957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д. №</w:t>
            </w:r>
            <w:r w:rsidR="00134CD2"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1,2,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3,4,5,6,7,8,9,10,11,12, ул. Хлебосольная,  д. №</w:t>
            </w:r>
            <w:r w:rsidR="00134CD2"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1,3,5.</w:t>
            </w:r>
          </w:p>
          <w:p w:rsidR="00A42D20" w:rsidRPr="00595751" w:rsidRDefault="00134CD2">
            <w:pPr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Сообщае</w:t>
            </w:r>
            <w:r w:rsidR="00543747" w:rsidRPr="00595751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Вам, что</w:t>
            </w:r>
            <w:r w:rsidR="00340599">
              <w:rPr>
                <w:rFonts w:ascii="Times New Roman" w:hAnsi="Times New Roman" w:cs="Times New Roman"/>
                <w:sz w:val="36"/>
                <w:szCs w:val="36"/>
              </w:rPr>
              <w:t xml:space="preserve"> на основании Указа Губернатора Нижегородской области № </w:t>
            </w:r>
            <w:r w:rsidR="00175ED7">
              <w:rPr>
                <w:rFonts w:ascii="Times New Roman" w:hAnsi="Times New Roman" w:cs="Times New Roman"/>
                <w:sz w:val="36"/>
                <w:szCs w:val="36"/>
              </w:rPr>
              <w:t>124</w:t>
            </w:r>
            <w:r w:rsidR="00340599">
              <w:rPr>
                <w:rFonts w:ascii="Times New Roman" w:hAnsi="Times New Roman" w:cs="Times New Roman"/>
                <w:sz w:val="36"/>
                <w:szCs w:val="36"/>
              </w:rPr>
              <w:t xml:space="preserve"> от 1</w:t>
            </w:r>
            <w:r w:rsidR="00175ED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40599">
              <w:rPr>
                <w:rFonts w:ascii="Times New Roman" w:hAnsi="Times New Roman" w:cs="Times New Roman"/>
                <w:sz w:val="36"/>
                <w:szCs w:val="36"/>
              </w:rPr>
              <w:t>.12.201</w:t>
            </w:r>
            <w:r w:rsidR="00175ED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40599">
              <w:rPr>
                <w:rFonts w:ascii="Times New Roman" w:hAnsi="Times New Roman" w:cs="Times New Roman"/>
                <w:sz w:val="36"/>
                <w:szCs w:val="36"/>
              </w:rPr>
              <w:t>г. «Об утверждении предельных (максимальных) индексов изменения размера вносимой гражданами платы за коммунальные услуги в муниципальных образованиях Нижегородской области на 2019-2023 годы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размер платы за содержание и ремонт жилого помещения в жилых многоквартирных домах со всеми видами благоустройства, без лифтов и мусоропроводов, двухкварт</w:t>
            </w:r>
            <w:r w:rsidR="00543747" w:rsidRPr="00595751">
              <w:rPr>
                <w:rFonts w:ascii="Times New Roman" w:hAnsi="Times New Roman" w:cs="Times New Roman"/>
                <w:sz w:val="36"/>
                <w:szCs w:val="36"/>
              </w:rPr>
              <w:t>ирные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340599">
              <w:rPr>
                <w:rFonts w:ascii="Times New Roman" w:hAnsi="Times New Roman" w:cs="Times New Roman"/>
                <w:sz w:val="36"/>
                <w:szCs w:val="36"/>
              </w:rPr>
              <w:t xml:space="preserve"> установлен в размере 10,</w:t>
            </w:r>
            <w:r w:rsidR="00175ED7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рубля</w:t>
            </w:r>
            <w:proofErr w:type="gramEnd"/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за 1 кв. метр общей площади жилого помещения в месяц.</w:t>
            </w:r>
          </w:p>
          <w:p w:rsidR="00A42D20" w:rsidRPr="00595751" w:rsidRDefault="00134CD2">
            <w:pPr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В связи с этим размер платы за содержание и ремонт жилого помещения в   следующих многоквартирных домах: г.  Нижний Новгород, ул. Журавлиная, д. №№ 2,4,6,8,10,12, ул. Звездная, д. №№ 1,2,3,4,5,6,7,8,9,10,11,12, ул. Тихая, д. №№ 1,2,3,4,5,6,7,8,9,10,11,12, ул. Хлебосольная, д. №№ 1,3,5, </w:t>
            </w:r>
            <w:r w:rsidRPr="005957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 </w:t>
            </w:r>
            <w:r w:rsidRPr="0059575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="00C24C53" w:rsidRPr="0059575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июля</w:t>
            </w:r>
            <w:r w:rsidRPr="0059575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40599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20</w:t>
            </w:r>
            <w:r w:rsidR="00175ED7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20</w:t>
            </w:r>
            <w:r w:rsidR="00340599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 года будет составлять 1</w:t>
            </w:r>
            <w:r w:rsidR="00175ED7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</w:t>
            </w:r>
            <w:r w:rsidR="00340599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,</w:t>
            </w:r>
            <w:r w:rsidR="00175ED7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70</w:t>
            </w:r>
            <w:r w:rsidRPr="0059575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 рубля за 1 кв. метр общей площади жилого помещения в месяц.</w:t>
            </w:r>
            <w:proofErr w:type="gramEnd"/>
          </w:p>
          <w:p w:rsidR="00A42D20" w:rsidRPr="00595751" w:rsidRDefault="00A42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2D20" w:rsidRPr="00595751" w:rsidRDefault="00134CD2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>С уважением,</w:t>
            </w:r>
          </w:p>
          <w:p w:rsidR="00A42D20" w:rsidRDefault="00134C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ООО «Строймастер»                                                             </w:t>
            </w:r>
          </w:p>
        </w:tc>
      </w:tr>
      <w:tr w:rsidR="00A42D2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A42D20" w:rsidRDefault="00A42D20" w:rsidP="00C2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20" w:rsidRDefault="00A42D20"/>
    <w:sectPr w:rsidR="00A42D20" w:rsidSect="00A42D2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42D20"/>
    <w:rsid w:val="00134CD2"/>
    <w:rsid w:val="00175ED7"/>
    <w:rsid w:val="00331644"/>
    <w:rsid w:val="00340599"/>
    <w:rsid w:val="004571ED"/>
    <w:rsid w:val="00543747"/>
    <w:rsid w:val="00595751"/>
    <w:rsid w:val="00A42D20"/>
    <w:rsid w:val="00AA786C"/>
    <w:rsid w:val="00C24C53"/>
    <w:rsid w:val="00FD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20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A42D20"/>
    <w:rPr>
      <w:b/>
      <w:bCs/>
    </w:rPr>
  </w:style>
  <w:style w:type="paragraph" w:customStyle="1" w:styleId="a4">
    <w:name w:val="Заголовок"/>
    <w:basedOn w:val="a"/>
    <w:next w:val="a5"/>
    <w:qFormat/>
    <w:rsid w:val="00A42D20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A42D20"/>
    <w:pPr>
      <w:spacing w:after="140" w:line="288" w:lineRule="auto"/>
    </w:pPr>
  </w:style>
  <w:style w:type="paragraph" w:styleId="a6">
    <w:name w:val="List"/>
    <w:basedOn w:val="a5"/>
    <w:rsid w:val="00A42D20"/>
  </w:style>
  <w:style w:type="paragraph" w:styleId="a7">
    <w:name w:val="caption"/>
    <w:basedOn w:val="a"/>
    <w:qFormat/>
    <w:rsid w:val="00A42D20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A42D20"/>
    <w:pPr>
      <w:suppressLineNumbers/>
    </w:pPr>
  </w:style>
  <w:style w:type="paragraph" w:customStyle="1" w:styleId="a9">
    <w:name w:val="Содержимое таблицы"/>
    <w:basedOn w:val="a"/>
    <w:qFormat/>
    <w:rsid w:val="00A42D20"/>
    <w:pPr>
      <w:suppressLineNumbers/>
    </w:pPr>
  </w:style>
  <w:style w:type="paragraph" w:customStyle="1" w:styleId="ConsPlusNormal">
    <w:name w:val="ConsPlusNormal"/>
    <w:qFormat/>
    <w:rsid w:val="00A42D20"/>
    <w:pPr>
      <w:keepNext/>
      <w:shd w:val="clear" w:color="auto" w:fill="FFFFFF"/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9</cp:revision>
  <cp:lastPrinted>2020-07-30T10:04:00Z</cp:lastPrinted>
  <dcterms:created xsi:type="dcterms:W3CDTF">2015-08-24T17:00:00Z</dcterms:created>
  <dcterms:modified xsi:type="dcterms:W3CDTF">2020-07-30T10:04:00Z</dcterms:modified>
  <dc:language>ru-RU</dc:language>
</cp:coreProperties>
</file>